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3F9347" w14:textId="3FB56FC9" w:rsidR="00630B85" w:rsidRPr="00E70555" w:rsidRDefault="00CE1E72" w:rsidP="00BF2731">
      <w:pPr>
        <w:ind w:firstLineChars="0" w:firstLine="0"/>
        <w:jc w:val="center"/>
        <w:rPr>
          <w:rFonts w:ascii="黑体" w:eastAsia="黑体" w:hAnsi="黑体"/>
          <w:sz w:val="32"/>
          <w:szCs w:val="28"/>
        </w:rPr>
      </w:pPr>
      <w:r w:rsidRPr="00CE1E72">
        <w:rPr>
          <w:rFonts w:ascii="黑体" w:eastAsia="黑体" w:hAnsi="黑体" w:hint="eastAsia"/>
          <w:sz w:val="32"/>
          <w:szCs w:val="28"/>
        </w:rPr>
        <w:t>一站式服务平台使用说明（快速指南）</w:t>
      </w:r>
    </w:p>
    <w:p w14:paraId="72F4EABE" w14:textId="77777777" w:rsidR="00152085" w:rsidRPr="00AF3F66" w:rsidRDefault="00152085" w:rsidP="00AF3F66">
      <w:pPr>
        <w:ind w:firstLine="480"/>
      </w:pPr>
      <w:r w:rsidRPr="00AF3F66">
        <w:rPr>
          <w:rFonts w:hint="eastAsia"/>
        </w:rPr>
        <w:t>提示：为了呈现更好的使用效果，推荐</w:t>
      </w:r>
      <w:proofErr w:type="gramStart"/>
      <w:r w:rsidRPr="00AF3F66">
        <w:rPr>
          <w:rFonts w:hint="eastAsia"/>
        </w:rPr>
        <w:t>使用谷歌浏览器</w:t>
      </w:r>
      <w:proofErr w:type="gramEnd"/>
      <w:r w:rsidRPr="00AF3F66">
        <w:rPr>
          <w:rFonts w:hint="eastAsia"/>
        </w:rPr>
        <w:t>、360浏览器（</w:t>
      </w:r>
      <w:proofErr w:type="gramStart"/>
      <w:r w:rsidRPr="00AF3F66">
        <w:rPr>
          <w:rFonts w:hint="eastAsia"/>
        </w:rPr>
        <w:t>极</w:t>
      </w:r>
      <w:proofErr w:type="gramEnd"/>
      <w:r w:rsidRPr="00AF3F66">
        <w:rPr>
          <w:rFonts w:hint="eastAsia"/>
        </w:rPr>
        <w:t>速模式）。</w:t>
      </w:r>
    </w:p>
    <w:p w14:paraId="38DE754F" w14:textId="77777777" w:rsidR="00152085" w:rsidRPr="00E96F5B" w:rsidRDefault="00152085" w:rsidP="00152085">
      <w:pPr>
        <w:ind w:firstLineChars="0" w:firstLine="0"/>
        <w:jc w:val="center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 wp14:anchorId="49471BF5" wp14:editId="4808720D">
            <wp:extent cx="1714588" cy="717587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4588" cy="71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CC62" w14:textId="6890D0E6" w:rsidR="00BF2731" w:rsidRPr="00C628D3" w:rsidRDefault="00E5770A" w:rsidP="00BF2731">
      <w:pPr>
        <w:pStyle w:val="a3"/>
        <w:numPr>
          <w:ilvl w:val="0"/>
          <w:numId w:val="1"/>
        </w:numPr>
        <w:ind w:firstLineChars="0"/>
        <w:rPr>
          <w:b/>
        </w:rPr>
      </w:pPr>
      <w:bookmarkStart w:id="0" w:name="OLE_LINK3"/>
      <w:r>
        <w:rPr>
          <w:rFonts w:hint="eastAsia"/>
          <w:b/>
        </w:rPr>
        <w:t>概况</w:t>
      </w:r>
    </w:p>
    <w:bookmarkEnd w:id="0"/>
    <w:p w14:paraId="30DEFBFE" w14:textId="06E6946C" w:rsidR="00BF2731" w:rsidRPr="00AF3F66" w:rsidRDefault="00BF2731" w:rsidP="00BF2731">
      <w:pPr>
        <w:ind w:firstLine="480"/>
      </w:pPr>
      <w:r w:rsidRPr="00AF3F66">
        <w:rPr>
          <w:rFonts w:hint="eastAsia"/>
        </w:rPr>
        <w:t>一站式服务平台是校内服务及资源的全新统</w:t>
      </w:r>
      <w:proofErr w:type="gramStart"/>
      <w:r w:rsidRPr="00AF3F66">
        <w:rPr>
          <w:rFonts w:hint="eastAsia"/>
        </w:rPr>
        <w:t>一</w:t>
      </w:r>
      <w:proofErr w:type="gramEnd"/>
      <w:r w:rsidRPr="00AF3F66">
        <w:rPr>
          <w:rFonts w:hint="eastAsia"/>
        </w:rPr>
        <w:t>入口，将原信息门户的主要功能（如OA系统、校内发文、邮件集成等）移植到新的一站式服务平台上，并逐步推进分类流程服务。同时，移动端的一站式服务门户及OA将放置于</w:t>
      </w:r>
      <w:bookmarkStart w:id="1" w:name="OLE_LINK5"/>
      <w:bookmarkStart w:id="2" w:name="OLE_LINK6"/>
      <w:bookmarkStart w:id="3" w:name="OLE_LINK7"/>
      <w:r w:rsidRPr="00AF3F66">
        <w:rPr>
          <w:rFonts w:hint="eastAsia"/>
        </w:rPr>
        <w:t>“华理信息办”公众号下</w:t>
      </w:r>
      <w:bookmarkEnd w:id="1"/>
      <w:bookmarkEnd w:id="2"/>
      <w:bookmarkEnd w:id="3"/>
      <w:r w:rsidRPr="00AF3F66">
        <w:rPr>
          <w:rFonts w:hint="eastAsia"/>
        </w:rPr>
        <w:t>，与PC端同步上线，为广大师生访问校内的服务提供了更多的途径。</w:t>
      </w:r>
    </w:p>
    <w:p w14:paraId="66E4A05E" w14:textId="466FECFF" w:rsidR="00161D8D" w:rsidRPr="00C628D3" w:rsidRDefault="009F3859" w:rsidP="00161D8D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登录</w:t>
      </w:r>
    </w:p>
    <w:p w14:paraId="1B82858F" w14:textId="77777777" w:rsidR="004347C7" w:rsidRDefault="004347C7" w:rsidP="004347C7">
      <w:pPr>
        <w:ind w:firstLine="480"/>
      </w:pPr>
      <w:r w:rsidRPr="00C43B0B">
        <w:rPr>
          <w:rFonts w:hint="eastAsia"/>
        </w:rPr>
        <w:t>在浏览器输入地址</w:t>
      </w:r>
      <w:r w:rsidRPr="00C43B0B">
        <w:t>http://</w:t>
      </w:r>
      <w:r w:rsidRPr="00C43B0B">
        <w:rPr>
          <w:rFonts w:hint="eastAsia"/>
        </w:rPr>
        <w:t>urp</w:t>
      </w:r>
      <w:r w:rsidRPr="00C43B0B">
        <w:t>.ecust.edu.cn</w:t>
      </w:r>
      <w:r w:rsidRPr="00C43B0B">
        <w:rPr>
          <w:rFonts w:hint="eastAsia"/>
        </w:rPr>
        <w:t>，进入</w:t>
      </w:r>
      <w:r w:rsidRPr="00C43B0B">
        <w:t>一站式服务平台</w:t>
      </w:r>
      <w:r w:rsidRPr="00C43B0B">
        <w:rPr>
          <w:rFonts w:hint="eastAsia"/>
        </w:rPr>
        <w:t>登录页面</w:t>
      </w:r>
      <w:r>
        <w:rPr>
          <w:rFonts w:hint="eastAsia"/>
        </w:rPr>
        <w:t>,</w:t>
      </w:r>
      <w:r w:rsidRPr="00C43B0B">
        <w:rPr>
          <w:rFonts w:hint="eastAsia"/>
        </w:rPr>
        <w:t>如下图：</w:t>
      </w:r>
    </w:p>
    <w:p w14:paraId="3EB71564" w14:textId="29674CE2" w:rsidR="00161D8D" w:rsidRDefault="004347C7" w:rsidP="009F3859">
      <w:pPr>
        <w:ind w:firstLineChars="0" w:firstLine="0"/>
        <w:rPr>
          <w:b/>
        </w:rPr>
      </w:pPr>
      <w:r w:rsidRPr="004347C7">
        <w:rPr>
          <w:noProof/>
        </w:rPr>
        <w:drawing>
          <wp:inline distT="0" distB="0" distL="0" distR="0" wp14:anchorId="078C7649" wp14:editId="2C108A86">
            <wp:extent cx="5274310" cy="23736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416E" w14:textId="21E43521" w:rsidR="004F238E" w:rsidRDefault="004F238E" w:rsidP="00630B85">
      <w:pPr>
        <w:ind w:left="480" w:firstLineChars="0" w:firstLine="0"/>
        <w:rPr>
          <w:color w:val="FF0000"/>
          <w:shd w:val="clear" w:color="auto" w:fill="FFFFFF"/>
        </w:rPr>
      </w:pPr>
      <w:r w:rsidRPr="00C43B0B">
        <w:rPr>
          <w:rFonts w:hint="eastAsia"/>
          <w:color w:val="FF0000"/>
        </w:rPr>
        <w:t>说明：</w:t>
      </w:r>
      <w:r w:rsidRPr="00C43B0B">
        <w:rPr>
          <w:rFonts w:hint="eastAsia"/>
          <w:color w:val="FF0000"/>
          <w:shd w:val="clear" w:color="auto" w:fill="FFFFFF"/>
        </w:rPr>
        <w:t>请</w:t>
      </w:r>
      <w:r>
        <w:rPr>
          <w:rFonts w:hint="eastAsia"/>
          <w:color w:val="FF0000"/>
          <w:shd w:val="clear" w:color="auto" w:fill="FFFFFF"/>
        </w:rPr>
        <w:t>使用工号或者学号及密码登录，例：08069 ；</w:t>
      </w:r>
    </w:p>
    <w:p w14:paraId="2E8E58AC" w14:textId="77777777" w:rsidR="00CE1E72" w:rsidRPr="004F238E" w:rsidRDefault="00CE1E72" w:rsidP="00630B85">
      <w:pPr>
        <w:ind w:left="480" w:firstLineChars="0" w:firstLine="0"/>
        <w:rPr>
          <w:b/>
        </w:rPr>
      </w:pPr>
    </w:p>
    <w:p w14:paraId="05272928" w14:textId="774E6912" w:rsidR="0026763E" w:rsidRDefault="0026763E" w:rsidP="00972D08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lastRenderedPageBreak/>
        <w:t>简介</w:t>
      </w:r>
    </w:p>
    <w:p w14:paraId="1621CB88" w14:textId="59301049" w:rsidR="0026763E" w:rsidRDefault="0026763E" w:rsidP="0026763E">
      <w:pPr>
        <w:ind w:firstLineChars="0"/>
      </w:pPr>
      <w:r w:rsidRPr="00C17661">
        <w:rPr>
          <w:rFonts w:hint="eastAsia"/>
        </w:rPr>
        <w:t>包括我的首页、</w:t>
      </w:r>
      <w:r>
        <w:rPr>
          <w:rFonts w:hint="eastAsia"/>
        </w:rPr>
        <w:t>待办通知</w:t>
      </w:r>
      <w:r w:rsidRPr="00C17661">
        <w:rPr>
          <w:rFonts w:hint="eastAsia"/>
        </w:rPr>
        <w:t>、</w:t>
      </w:r>
      <w:r>
        <w:rPr>
          <w:rFonts w:hint="eastAsia"/>
        </w:rPr>
        <w:t>综合</w:t>
      </w:r>
      <w:r w:rsidRPr="00C17661">
        <w:rPr>
          <w:rFonts w:hint="eastAsia"/>
        </w:rPr>
        <w:t>服务共</w:t>
      </w:r>
      <w:r>
        <w:rPr>
          <w:rFonts w:hint="eastAsia"/>
        </w:rPr>
        <w:t>3</w:t>
      </w:r>
      <w:r w:rsidRPr="00C17661">
        <w:rPr>
          <w:rFonts w:hint="eastAsia"/>
        </w:rPr>
        <w:t>个页面</w:t>
      </w:r>
      <w:r w:rsidR="009679AB">
        <w:rPr>
          <w:rFonts w:hint="eastAsia"/>
        </w:rPr>
        <w:t>，</w:t>
      </w:r>
      <w:r w:rsidR="00EC1D18">
        <w:rPr>
          <w:rFonts w:hint="eastAsia"/>
        </w:rPr>
        <w:t>包含</w:t>
      </w:r>
      <w:r w:rsidR="009679AB">
        <w:rPr>
          <w:rFonts w:hint="eastAsia"/>
        </w:rPr>
        <w:t>办理文件，查看周会表、校内发文，绑定邮箱等</w:t>
      </w:r>
      <w:r w:rsidR="00EC1D18">
        <w:rPr>
          <w:rFonts w:hint="eastAsia"/>
        </w:rPr>
        <w:t>功能</w:t>
      </w:r>
      <w:r w:rsidR="009679AB">
        <w:rPr>
          <w:rFonts w:hint="eastAsia"/>
        </w:rPr>
        <w:t>。</w:t>
      </w:r>
    </w:p>
    <w:p w14:paraId="38952DC4" w14:textId="4952C64F" w:rsidR="00606D13" w:rsidRDefault="008A003F" w:rsidP="009679AB">
      <w:pPr>
        <w:ind w:firstLineChars="0"/>
        <w:jc w:val="center"/>
        <w:rPr>
          <w:b/>
        </w:rPr>
      </w:pPr>
      <w:r w:rsidRPr="008A003F">
        <w:rPr>
          <w:b/>
          <w:noProof/>
        </w:rPr>
        <w:drawing>
          <wp:inline distT="0" distB="0" distL="0" distR="0" wp14:anchorId="6A08BE9C" wp14:editId="543B0700">
            <wp:extent cx="3359924" cy="7096125"/>
            <wp:effectExtent l="0" t="0" r="0" b="0"/>
            <wp:docPr id="8" name="图片 8" descr="C:\Users\nelso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son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30" cy="712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867AF" w14:textId="77777777" w:rsidR="008A003F" w:rsidRPr="0026763E" w:rsidRDefault="008A003F" w:rsidP="009679AB">
      <w:pPr>
        <w:ind w:firstLineChars="0"/>
        <w:jc w:val="center"/>
        <w:rPr>
          <w:rFonts w:hint="eastAsia"/>
          <w:b/>
        </w:rPr>
      </w:pPr>
      <w:bookmarkStart w:id="4" w:name="_GoBack"/>
      <w:bookmarkEnd w:id="4"/>
    </w:p>
    <w:p w14:paraId="3FCA97F6" w14:textId="1C6260C5" w:rsidR="00D87A05" w:rsidRDefault="00972D08" w:rsidP="00972D08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lastRenderedPageBreak/>
        <w:t>文件办理</w:t>
      </w:r>
    </w:p>
    <w:p w14:paraId="704348B3" w14:textId="395F74FF" w:rsidR="006847F7" w:rsidRPr="0047592F" w:rsidRDefault="00674544" w:rsidP="0047592F">
      <w:pPr>
        <w:ind w:firstLine="480"/>
      </w:pPr>
      <w:r>
        <w:rPr>
          <w:rFonts w:hint="eastAsia"/>
        </w:rPr>
        <w:t>点击文件标题，打开文件</w:t>
      </w:r>
      <w:r w:rsidR="00B51059">
        <w:rPr>
          <w:rFonts w:hint="eastAsia"/>
        </w:rPr>
        <w:t>办理页面</w:t>
      </w:r>
      <w:r>
        <w:rPr>
          <w:rFonts w:hint="eastAsia"/>
        </w:rPr>
        <w:t>，填写</w:t>
      </w:r>
      <w:r w:rsidR="00B51059">
        <w:rPr>
          <w:rFonts w:hint="eastAsia"/>
        </w:rPr>
        <w:t>办理</w:t>
      </w:r>
      <w:r>
        <w:rPr>
          <w:rFonts w:hint="eastAsia"/>
        </w:rPr>
        <w:t>意见，</w:t>
      </w:r>
      <w:r w:rsidR="00B51059">
        <w:rPr>
          <w:rFonts w:hint="eastAsia"/>
        </w:rPr>
        <w:t>完成提交办理工作</w:t>
      </w:r>
      <w:r>
        <w:rPr>
          <w:rFonts w:hint="eastAsia"/>
        </w:rPr>
        <w:t>。</w:t>
      </w:r>
    </w:p>
    <w:p w14:paraId="7BFD9DAB" w14:textId="4479184B" w:rsidR="00161D8D" w:rsidRDefault="00BE1D1C" w:rsidP="0028055D">
      <w:pPr>
        <w:ind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401D7C29" wp14:editId="58A87A15">
            <wp:extent cx="4279619" cy="733708"/>
            <wp:effectExtent l="0" t="0" r="698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1805" cy="74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BB9A" w14:textId="7D45BD8B" w:rsidR="005458B8" w:rsidRDefault="005458B8" w:rsidP="0028055D">
      <w:pPr>
        <w:ind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33D51DF3" wp14:editId="251908F3">
            <wp:extent cx="4057985" cy="1861905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0586" cy="18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56F02" w14:textId="20855103" w:rsidR="005458B8" w:rsidRDefault="002029A8" w:rsidP="002029A8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原信息门户系统</w:t>
      </w:r>
    </w:p>
    <w:p w14:paraId="3581AFD1" w14:textId="52642977" w:rsidR="00B12A94" w:rsidRPr="00B12A94" w:rsidRDefault="00B12A94" w:rsidP="00B12A94">
      <w:pPr>
        <w:ind w:firstLine="480"/>
      </w:pPr>
      <w:proofErr w:type="gramStart"/>
      <w:r w:rsidRPr="00B12A94">
        <w:rPr>
          <w:rFonts w:hint="eastAsia"/>
        </w:rPr>
        <w:t>点击原</w:t>
      </w:r>
      <w:proofErr w:type="gramEnd"/>
      <w:r w:rsidRPr="00B12A94">
        <w:rPr>
          <w:rFonts w:hint="eastAsia"/>
        </w:rPr>
        <w:t>信息门户系统图标，直接跳转原来信息门户页面。</w:t>
      </w:r>
    </w:p>
    <w:p w14:paraId="45B0AF4F" w14:textId="1C36BD07" w:rsidR="00B12A94" w:rsidRDefault="00F11AC9" w:rsidP="00F11AC9">
      <w:pPr>
        <w:ind w:firstLineChars="0"/>
        <w:jc w:val="center"/>
        <w:rPr>
          <w:b/>
        </w:rPr>
      </w:pPr>
      <w:r>
        <w:rPr>
          <w:noProof/>
        </w:rPr>
        <w:drawing>
          <wp:inline distT="0" distB="0" distL="0" distR="0" wp14:anchorId="7AFE79CD" wp14:editId="0F939986">
            <wp:extent cx="3085714" cy="571429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99B5" w14:textId="6BCC41BB" w:rsidR="00B12A94" w:rsidRDefault="00F11AC9" w:rsidP="00F11AC9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周会表查看</w:t>
      </w:r>
    </w:p>
    <w:p w14:paraId="16029AD2" w14:textId="7C67C0DC" w:rsidR="00F11AC9" w:rsidRPr="00C37CF1" w:rsidRDefault="00892FD8" w:rsidP="00C37CF1">
      <w:pPr>
        <w:ind w:firstLine="480"/>
      </w:pPr>
      <w:r>
        <w:rPr>
          <w:rFonts w:hint="eastAsia"/>
        </w:rPr>
        <w:t>点击右侧周会表，查看最新会议信息。</w:t>
      </w:r>
    </w:p>
    <w:p w14:paraId="630CDAEB" w14:textId="335EB56E" w:rsidR="00B12A94" w:rsidRDefault="00F11AC9" w:rsidP="00F11AC9">
      <w:pPr>
        <w:ind w:firstLineChars="0"/>
        <w:jc w:val="center"/>
        <w:rPr>
          <w:b/>
        </w:rPr>
      </w:pPr>
      <w:r>
        <w:rPr>
          <w:noProof/>
        </w:rPr>
        <w:drawing>
          <wp:inline distT="0" distB="0" distL="0" distR="0" wp14:anchorId="50439C4E" wp14:editId="5309FC45">
            <wp:extent cx="2870021" cy="1088038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1617" cy="109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FA07" w14:textId="1DF7F734" w:rsidR="00892FD8" w:rsidRDefault="00892FD8" w:rsidP="00892FD8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华理邮箱</w:t>
      </w:r>
    </w:p>
    <w:p w14:paraId="4CD33B77" w14:textId="48196F7B" w:rsidR="00157805" w:rsidRPr="00157805" w:rsidRDefault="00157805" w:rsidP="00157805">
      <w:pPr>
        <w:ind w:firstLine="480"/>
      </w:pPr>
      <w:r w:rsidRPr="00157805">
        <w:rPr>
          <w:rFonts w:hint="eastAsia"/>
        </w:rPr>
        <w:t>可以进行</w:t>
      </w:r>
      <w:r w:rsidR="0014752D">
        <w:rPr>
          <w:rFonts w:hint="eastAsia"/>
        </w:rPr>
        <w:t>绑定邮箱，绑定邮箱需要邮箱验证码确认。</w:t>
      </w:r>
    </w:p>
    <w:p w14:paraId="6916ECC0" w14:textId="17E1DAC7" w:rsidR="004347C7" w:rsidRDefault="00157805" w:rsidP="00157805">
      <w:pPr>
        <w:ind w:firstLineChars="0"/>
        <w:jc w:val="center"/>
        <w:rPr>
          <w:b/>
        </w:rPr>
      </w:pPr>
      <w:r>
        <w:rPr>
          <w:noProof/>
        </w:rPr>
        <w:drawing>
          <wp:inline distT="0" distB="0" distL="0" distR="0" wp14:anchorId="4E92C9D3" wp14:editId="68484A05">
            <wp:extent cx="2699798" cy="1004193"/>
            <wp:effectExtent l="0" t="0" r="571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0106" cy="100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EB87" w14:textId="2762F3D7" w:rsidR="00DE49A6" w:rsidRPr="003C08F3" w:rsidRDefault="00DE49A6" w:rsidP="003C08F3">
      <w:pPr>
        <w:pStyle w:val="a3"/>
        <w:numPr>
          <w:ilvl w:val="0"/>
          <w:numId w:val="1"/>
        </w:numPr>
        <w:ind w:firstLineChars="0"/>
        <w:rPr>
          <w:b/>
        </w:rPr>
      </w:pPr>
      <w:r w:rsidRPr="003C08F3">
        <w:rPr>
          <w:rFonts w:hint="eastAsia"/>
          <w:b/>
        </w:rPr>
        <w:lastRenderedPageBreak/>
        <w:t>移动端登陆</w:t>
      </w:r>
    </w:p>
    <w:p w14:paraId="020C686C" w14:textId="5ABD3399" w:rsidR="00DE49A6" w:rsidRPr="008C65A0" w:rsidRDefault="00DE49A6" w:rsidP="00DE49A6">
      <w:pPr>
        <w:ind w:firstLine="480"/>
      </w:pPr>
      <w:r w:rsidRPr="008C65A0">
        <w:rPr>
          <w:rFonts w:hint="eastAsia"/>
        </w:rPr>
        <w:t>在</w:t>
      </w:r>
      <w:proofErr w:type="gramStart"/>
      <w:r w:rsidRPr="008C65A0">
        <w:rPr>
          <w:rFonts w:hint="eastAsia"/>
        </w:rPr>
        <w:t>微信消息</w:t>
      </w:r>
      <w:proofErr w:type="gramEnd"/>
      <w:r w:rsidRPr="008C65A0">
        <w:rPr>
          <w:rFonts w:hint="eastAsia"/>
        </w:rPr>
        <w:t>界面右上角点击添加，选择添加朋友，选择公众号</w:t>
      </w:r>
      <w:r w:rsidR="00D55FCF">
        <w:rPr>
          <w:rFonts w:hint="eastAsia"/>
        </w:rPr>
        <w:t>“华理信息办”，</w:t>
      </w:r>
      <w:r w:rsidRPr="008C65A0">
        <w:rPr>
          <w:rFonts w:hint="eastAsia"/>
        </w:rPr>
        <w:t>进行</w:t>
      </w:r>
      <w:r w:rsidR="00D55FCF">
        <w:rPr>
          <w:rFonts w:hint="eastAsia"/>
        </w:rPr>
        <w:t>关注。</w:t>
      </w:r>
    </w:p>
    <w:p w14:paraId="310EAA90" w14:textId="77777777" w:rsidR="00DE49A6" w:rsidRDefault="00DE49A6" w:rsidP="00DE49A6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9B0990B" wp14:editId="06EC34FC">
            <wp:extent cx="1603818" cy="300037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5195" cy="300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B94FEF" wp14:editId="163C59FF">
            <wp:extent cx="1733550" cy="3004822"/>
            <wp:effectExtent l="0" t="0" r="0" b="508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3871" cy="300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553AC5" wp14:editId="74BC54B4">
            <wp:extent cx="1726583" cy="3000375"/>
            <wp:effectExtent l="0" t="0" r="698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7272" cy="300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DF7D" w14:textId="1DB4EAB7" w:rsidR="00FF0764" w:rsidRPr="000D1367" w:rsidRDefault="00F374F4" w:rsidP="000D1367">
      <w:pPr>
        <w:ind w:firstLineChars="0" w:firstLine="480"/>
      </w:pPr>
      <w:r>
        <w:rPr>
          <w:rFonts w:hint="eastAsia"/>
        </w:rPr>
        <w:t>关注成功后，点击服务大厅，</w:t>
      </w:r>
      <w:r w:rsidR="003734A8">
        <w:rPr>
          <w:rFonts w:hint="eastAsia"/>
        </w:rPr>
        <w:t>包含</w:t>
      </w:r>
      <w:r w:rsidR="00FF0764" w:rsidRPr="00FF0764">
        <w:rPr>
          <w:rFonts w:hint="eastAsia"/>
          <w:b/>
        </w:rPr>
        <w:t>微门户</w:t>
      </w:r>
      <w:r w:rsidR="003C0374">
        <w:rPr>
          <w:rFonts w:hint="eastAsia"/>
        </w:rPr>
        <w:t>（pc门户缩放版）、</w:t>
      </w:r>
      <w:r w:rsidR="00FF0764" w:rsidRPr="00FF0764">
        <w:rPr>
          <w:rFonts w:hint="eastAsia"/>
          <w:b/>
        </w:rPr>
        <w:t>校园卡</w:t>
      </w:r>
      <w:r w:rsidR="003C0374">
        <w:rPr>
          <w:rFonts w:hint="eastAsia"/>
        </w:rPr>
        <w:t>（查询充值等）</w:t>
      </w:r>
      <w:r w:rsidR="004C18BE">
        <w:rPr>
          <w:rFonts w:hint="eastAsia"/>
        </w:rPr>
        <w:t>、</w:t>
      </w:r>
      <w:r w:rsidR="00FF0764" w:rsidRPr="00FF0764">
        <w:rPr>
          <w:rFonts w:hint="eastAsia"/>
          <w:b/>
        </w:rPr>
        <w:t>移动OA</w:t>
      </w:r>
      <w:r w:rsidR="008D67A9" w:rsidRPr="008D67A9">
        <w:rPr>
          <w:rFonts w:hint="eastAsia"/>
        </w:rPr>
        <w:t>（</w:t>
      </w:r>
      <w:proofErr w:type="spellStart"/>
      <w:r w:rsidR="008D67A9" w:rsidRPr="008D67A9">
        <w:rPr>
          <w:rFonts w:hint="eastAsia"/>
        </w:rPr>
        <w:t>O</w:t>
      </w:r>
      <w:r w:rsidR="008D67A9" w:rsidRPr="008D67A9">
        <w:t>A</w:t>
      </w:r>
      <w:proofErr w:type="spellEnd"/>
      <w:r w:rsidR="008D67A9" w:rsidRPr="008D67A9">
        <w:rPr>
          <w:rFonts w:hint="eastAsia"/>
        </w:rPr>
        <w:t>系统移动版）</w:t>
      </w:r>
      <w:r w:rsidR="004C18BE">
        <w:rPr>
          <w:rFonts w:hint="eastAsia"/>
        </w:rPr>
        <w:t>、</w:t>
      </w:r>
      <w:r w:rsidR="00FF0764" w:rsidRPr="00FF0764">
        <w:rPr>
          <w:rFonts w:hint="eastAsia"/>
          <w:b/>
        </w:rPr>
        <w:t>邮箱入口</w:t>
      </w:r>
      <w:r w:rsidR="00354FA6">
        <w:rPr>
          <w:rFonts w:hint="eastAsia"/>
        </w:rPr>
        <w:t>（师生邮箱登录）</w:t>
      </w:r>
      <w:r w:rsidR="004C18BE">
        <w:rPr>
          <w:rFonts w:hint="eastAsia"/>
        </w:rPr>
        <w:t>等功能</w:t>
      </w:r>
      <w:r w:rsidR="00FF0764">
        <w:rPr>
          <w:rFonts w:hint="eastAsia"/>
        </w:rPr>
        <w:t>。</w:t>
      </w:r>
    </w:p>
    <w:p w14:paraId="0DFF597A" w14:textId="18186388" w:rsidR="00F374F4" w:rsidRDefault="00F374F4" w:rsidP="00FF076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AAF1372" wp14:editId="298A01B7">
            <wp:extent cx="1708911" cy="2971800"/>
            <wp:effectExtent l="0" t="0" r="571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8698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BCBDA" w14:textId="4CE08C5E" w:rsidR="00DE49A6" w:rsidRPr="004347C7" w:rsidRDefault="00DE49A6" w:rsidP="004347C7">
      <w:pPr>
        <w:ind w:left="480" w:firstLineChars="0" w:firstLine="0"/>
        <w:rPr>
          <w:b/>
        </w:rPr>
      </w:pPr>
    </w:p>
    <w:sectPr w:rsidR="00DE49A6" w:rsidRPr="004347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018A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39F23561"/>
    <w:multiLevelType w:val="hybridMultilevel"/>
    <w:tmpl w:val="F772582E"/>
    <w:lvl w:ilvl="0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42EB78E6"/>
    <w:multiLevelType w:val="hybridMultilevel"/>
    <w:tmpl w:val="CEECBBB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5DB231B1"/>
    <w:multiLevelType w:val="hybridMultilevel"/>
    <w:tmpl w:val="23585430"/>
    <w:lvl w:ilvl="0" w:tplc="3834AC40">
      <w:start w:val="1"/>
      <w:numFmt w:val="decimal"/>
      <w:lvlText w:val="%1 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674633BA"/>
    <w:multiLevelType w:val="hybridMultilevel"/>
    <w:tmpl w:val="46A6B0C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705C58BC"/>
    <w:multiLevelType w:val="hybridMultilevel"/>
    <w:tmpl w:val="FB84863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D8B"/>
    <w:rsid w:val="000D1367"/>
    <w:rsid w:val="000F1D8B"/>
    <w:rsid w:val="0014752D"/>
    <w:rsid w:val="00152085"/>
    <w:rsid w:val="00157805"/>
    <w:rsid w:val="00161D8D"/>
    <w:rsid w:val="001A6DC3"/>
    <w:rsid w:val="001B1C4F"/>
    <w:rsid w:val="001F799D"/>
    <w:rsid w:val="002029A8"/>
    <w:rsid w:val="0026763E"/>
    <w:rsid w:val="0028055D"/>
    <w:rsid w:val="003019D7"/>
    <w:rsid w:val="00354FA6"/>
    <w:rsid w:val="003734A8"/>
    <w:rsid w:val="003C0374"/>
    <w:rsid w:val="003C08F3"/>
    <w:rsid w:val="004347C7"/>
    <w:rsid w:val="0047592F"/>
    <w:rsid w:val="004C18BE"/>
    <w:rsid w:val="004F238E"/>
    <w:rsid w:val="005458B8"/>
    <w:rsid w:val="005D5F47"/>
    <w:rsid w:val="005E0D91"/>
    <w:rsid w:val="00606D13"/>
    <w:rsid w:val="00630B85"/>
    <w:rsid w:val="00674544"/>
    <w:rsid w:val="006847F7"/>
    <w:rsid w:val="00706E5D"/>
    <w:rsid w:val="00892FD8"/>
    <w:rsid w:val="008A003F"/>
    <w:rsid w:val="008D67A9"/>
    <w:rsid w:val="00930AF1"/>
    <w:rsid w:val="009577FA"/>
    <w:rsid w:val="009679AB"/>
    <w:rsid w:val="00972D08"/>
    <w:rsid w:val="009F3859"/>
    <w:rsid w:val="00A14376"/>
    <w:rsid w:val="00AC069C"/>
    <w:rsid w:val="00AF3F66"/>
    <w:rsid w:val="00B12A94"/>
    <w:rsid w:val="00B51059"/>
    <w:rsid w:val="00B706EF"/>
    <w:rsid w:val="00BE1D1C"/>
    <w:rsid w:val="00BF2731"/>
    <w:rsid w:val="00C37CF1"/>
    <w:rsid w:val="00C66E61"/>
    <w:rsid w:val="00CE1E72"/>
    <w:rsid w:val="00D33092"/>
    <w:rsid w:val="00D55FCF"/>
    <w:rsid w:val="00D87A05"/>
    <w:rsid w:val="00DE49A6"/>
    <w:rsid w:val="00DF740A"/>
    <w:rsid w:val="00E5770A"/>
    <w:rsid w:val="00E70555"/>
    <w:rsid w:val="00EC1D18"/>
    <w:rsid w:val="00F11AC9"/>
    <w:rsid w:val="00F374F4"/>
    <w:rsid w:val="00F430ED"/>
    <w:rsid w:val="00FF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33BB5"/>
  <w15:chartTrackingRefBased/>
  <w15:docId w15:val="{AA4BA87F-C7C5-4A71-8E41-8E14E115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731"/>
    <w:pPr>
      <w:spacing w:line="360" w:lineRule="auto"/>
      <w:ind w:firstLineChars="200" w:firstLine="200"/>
      <w:jc w:val="both"/>
    </w:pPr>
    <w:rPr>
      <w:rFonts w:eastAsiaTheme="minorEastAsia"/>
      <w:kern w:val="2"/>
      <w:sz w:val="24"/>
      <w:szCs w:val="21"/>
    </w:rPr>
  </w:style>
  <w:style w:type="paragraph" w:styleId="1">
    <w:name w:val="heading 1"/>
    <w:basedOn w:val="a"/>
    <w:link w:val="1Char"/>
    <w:uiPriority w:val="9"/>
    <w:qFormat/>
    <w:rsid w:val="00AC069C"/>
    <w:pPr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069C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C069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430ED"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C069C"/>
    <w:rPr>
      <w:rFonts w:asciiTheme="majorHAnsi" w:hAnsiTheme="majorHAnsi" w:cstheme="majorBidi"/>
      <w:b/>
      <w:bCs/>
      <w:sz w:val="36"/>
      <w:szCs w:val="32"/>
    </w:rPr>
  </w:style>
  <w:style w:type="character" w:customStyle="1" w:styleId="3Char">
    <w:name w:val="标题 3 Char"/>
    <w:basedOn w:val="a0"/>
    <w:link w:val="3"/>
    <w:uiPriority w:val="9"/>
    <w:rsid w:val="00AC069C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AC069C"/>
    <w:rPr>
      <w:rFonts w:ascii="宋体" w:hAnsi="宋体" w:cs="宋体"/>
      <w:b/>
      <w:bCs/>
      <w:kern w:val="36"/>
      <w:sz w:val="48"/>
      <w:szCs w:val="48"/>
    </w:rPr>
  </w:style>
  <w:style w:type="character" w:customStyle="1" w:styleId="4Char">
    <w:name w:val="标题 4 Char"/>
    <w:basedOn w:val="a0"/>
    <w:link w:val="4"/>
    <w:uiPriority w:val="9"/>
    <w:rsid w:val="00F430ED"/>
    <w:rPr>
      <w:rFonts w:asciiTheme="majorHAnsi" w:hAnsiTheme="majorHAnsi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BF2731"/>
    <w:pPr>
      <w:ind w:firstLine="420"/>
    </w:pPr>
  </w:style>
  <w:style w:type="character" w:styleId="a4">
    <w:name w:val="Hyperlink"/>
    <w:basedOn w:val="a0"/>
    <w:uiPriority w:val="99"/>
    <w:unhideWhenUsed/>
    <w:rsid w:val="009F38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38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4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测试校办秘书（发文）</dc:creator>
  <cp:keywords/>
  <dc:description/>
  <cp:lastModifiedBy>nelson</cp:lastModifiedBy>
  <cp:revision>52</cp:revision>
  <dcterms:created xsi:type="dcterms:W3CDTF">2018-12-29T08:42:00Z</dcterms:created>
  <dcterms:modified xsi:type="dcterms:W3CDTF">2018-12-29T15:24:00Z</dcterms:modified>
</cp:coreProperties>
</file>